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E2" w:rsidRPr="008571E2" w:rsidRDefault="008571E2" w:rsidP="008571E2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8571E2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Fourteen Characteristics of a Serial Killer</w:t>
      </w:r>
    </w:p>
    <w:p w:rsidR="007C566D" w:rsidRPr="008571E2" w:rsidRDefault="008571E2">
      <w:pPr>
        <w:rPr>
          <w:sz w:val="24"/>
          <w:szCs w:val="24"/>
        </w:rPr>
      </w:pP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1. Over 90 percent of serial killers are male.</w:t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2. They tend to be intelligent, with IQ's in the "bright normal" range.</w:t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3. They do poorly in school, have trouble holding down jobs, and often work as unskilled laborers.</w:t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4. They tend to come from markedly unstable families.</w:t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5. As children, they are abandoned by their fathers and raised by domineering mothers.</w:t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6. Their families often have criminal, psychiatric and alcoholic histories.</w:t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7. They hate their fathers and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/or</w:t>
      </w: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mothers.</w:t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8. They are commonly abused as children — psychologically, physically and sexually. Often the abuse is by a family member.</w:t>
      </w:r>
      <w:r w:rsidRPr="008571E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9. Many serial killers spend time in institutions as children and have records of early psychiatric problems.</w:t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10. They have high rates of suicide attempts.</w:t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11. From an early age, many are intensely interested in voyeurism, fetishism, and </w:t>
      </w:r>
      <w:proofErr w:type="spellStart"/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sado</w:t>
      </w:r>
      <w:proofErr w:type="spellEnd"/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-masochistic pornography.</w:t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12. More than 60 percent of serial killers wet their beds beyond the age of 12.</w:t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13. Many serial killers are fascinated with fire starting.</w:t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  <w:shd w:val="clear" w:color="auto" w:fill="FFFFFF"/>
        </w:rPr>
        <w:t>14. They are involved with sadistic activity or tormenting small creatures.</w:t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color w:val="000000"/>
          <w:sz w:val="24"/>
          <w:szCs w:val="24"/>
        </w:rPr>
        <w:br/>
      </w:r>
      <w:r w:rsidRPr="008571E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8571E2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Source: Internal Association of Forensic Science, an article written by FBI Special Agent Robert K. </w:t>
      </w:r>
      <w:proofErr w:type="spellStart"/>
      <w:r w:rsidRPr="008571E2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Ressler</w:t>
      </w:r>
      <w:proofErr w:type="spellEnd"/>
      <w:r w:rsidRPr="008571E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br/>
      </w:r>
      <w:r w:rsidRPr="008571E2">
        <w:rPr>
          <w:rStyle w:val="Emphasis"/>
          <w:rFonts w:ascii="Arial" w:hAnsi="Arial" w:cs="Arial"/>
          <w:color w:val="000000"/>
          <w:sz w:val="24"/>
          <w:szCs w:val="24"/>
          <w:shd w:val="clear" w:color="auto" w:fill="FFFFFF"/>
        </w:rPr>
        <w:t>"The Serial Killer," Harold Schechter</w:t>
      </w:r>
    </w:p>
    <w:sectPr w:rsidR="007C566D" w:rsidRPr="008571E2" w:rsidSect="007C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571E2"/>
    <w:rsid w:val="007C566D"/>
    <w:rsid w:val="0085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71E2"/>
  </w:style>
  <w:style w:type="character" w:styleId="Emphasis">
    <w:name w:val="Emphasis"/>
    <w:basedOn w:val="DefaultParagraphFont"/>
    <w:uiPriority w:val="20"/>
    <w:qFormat/>
    <w:rsid w:val="008571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>pcboe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kellymcarthur</dc:creator>
  <cp:keywords/>
  <dc:description/>
  <cp:lastModifiedBy>kellymcarthur</cp:lastModifiedBy>
  <cp:revision>1</cp:revision>
  <dcterms:created xsi:type="dcterms:W3CDTF">2013-08-16T21:36:00Z</dcterms:created>
  <dcterms:modified xsi:type="dcterms:W3CDTF">2013-08-16T21:38:00Z</dcterms:modified>
</cp:coreProperties>
</file>